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D3" w:rsidRPr="00546590" w:rsidRDefault="003707D3" w:rsidP="009546B6">
      <w:pPr>
        <w:pStyle w:val="Web"/>
        <w:shd w:val="clear" w:color="auto" w:fill="FFFFFF"/>
        <w:spacing w:before="150" w:beforeAutospacing="0" w:after="150" w:afterAutospacing="0"/>
        <w:ind w:left="7560" w:hanging="756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 w:rsidRPr="00546590">
        <w:rPr>
          <w:rFonts w:ascii="Times New Roman" w:eastAsia="標楷體" w:hAnsi="Times New Roman" w:cs="Times New Roman"/>
          <w:b/>
          <w:sz w:val="32"/>
          <w:szCs w:val="32"/>
        </w:rPr>
        <w:t>仁德醫護管理專科學校</w:t>
      </w:r>
      <w:r w:rsidRPr="00546590">
        <w:rPr>
          <w:rFonts w:ascii="Times New Roman" w:eastAsia="標楷體" w:hAnsi="Times New Roman" w:cs="Times New Roman"/>
          <w:b/>
          <w:sz w:val="32"/>
          <w:szCs w:val="32"/>
        </w:rPr>
        <w:t>105</w:t>
      </w:r>
      <w:r w:rsidRPr="00546590">
        <w:rPr>
          <w:rFonts w:ascii="Times New Roman" w:eastAsia="標楷體" w:hAnsi="Times New Roman" w:cs="Times New Roman"/>
          <w:b/>
          <w:sz w:val="32"/>
          <w:szCs w:val="32"/>
        </w:rPr>
        <w:t>學年度全校英文單字比賽實施辦法</w:t>
      </w:r>
    </w:p>
    <w:bookmarkEnd w:id="0"/>
    <w:p w:rsidR="003707D3" w:rsidRPr="00F2503C" w:rsidRDefault="003707D3" w:rsidP="003707D3">
      <w:pPr>
        <w:pStyle w:val="Web"/>
        <w:shd w:val="clear" w:color="auto" w:fill="FFFFFF"/>
        <w:spacing w:before="150" w:beforeAutospacing="0" w:after="150" w:afterAutospacing="0"/>
        <w:rPr>
          <w:rFonts w:ascii="Times New Roman" w:eastAsia="標楷體" w:hAnsi="Times New Roman" w:cs="Times New Roman"/>
          <w:sz w:val="23"/>
          <w:szCs w:val="23"/>
        </w:rPr>
      </w:pPr>
      <w:r w:rsidRPr="00F2503C">
        <w:rPr>
          <w:rFonts w:ascii="Times New Roman" w:eastAsia="標楷體" w:hAnsi="Times New Roman" w:cs="Times New Roman"/>
        </w:rPr>
        <w:t>一、主旨：</w:t>
      </w:r>
      <w:r w:rsidRPr="00F2503C">
        <w:rPr>
          <w:rFonts w:ascii="Times New Roman" w:eastAsia="標楷體" w:hAnsi="Times New Roman" w:cs="Times New Roman"/>
        </w:rPr>
        <w:t>                                                    </w:t>
      </w:r>
    </w:p>
    <w:p w:rsidR="003707D3" w:rsidRPr="00F2503C" w:rsidRDefault="003707D3" w:rsidP="003707D3">
      <w:pPr>
        <w:rPr>
          <w:rFonts w:ascii="Times New Roman" w:eastAsia="標楷體" w:hAnsi="Times New Roman" w:cs="Times New Roman"/>
        </w:rPr>
      </w:pPr>
      <w:r w:rsidRPr="00F2503C">
        <w:rPr>
          <w:rFonts w:ascii="Times New Roman" w:eastAsia="標楷體" w:hAnsi="Times New Roman" w:cs="Times New Roman"/>
        </w:rPr>
        <w:t>藉由競賽活動鼓勵學生熟背英文單字、增進</w:t>
      </w:r>
      <w:r w:rsidR="009546B6" w:rsidRPr="00C944EC">
        <w:rPr>
          <w:rFonts w:ascii="Times New Roman" w:eastAsia="標楷體" w:hAnsi="Times New Roman" w:cs="Times New Roman"/>
        </w:rPr>
        <w:t>一般及專業</w:t>
      </w:r>
      <w:r w:rsidRPr="00F2503C">
        <w:rPr>
          <w:rFonts w:ascii="Times New Roman" w:eastAsia="標楷體" w:hAnsi="Times New Roman" w:cs="Times New Roman"/>
        </w:rPr>
        <w:t>英文字彙識別及運用能力，強化學習動機及語文優勢，使學生奠立優異之英文基礎，並透過競賽來肯定學生的能力，協助教師提昇教學成果。</w:t>
      </w:r>
    </w:p>
    <w:p w:rsidR="003707D3" w:rsidRPr="00F2503C" w:rsidRDefault="003707D3" w:rsidP="003707D3">
      <w:pPr>
        <w:pStyle w:val="Web"/>
        <w:shd w:val="clear" w:color="auto" w:fill="FFFFFF"/>
        <w:spacing w:before="150" w:beforeAutospacing="0" w:after="150" w:afterAutospacing="0"/>
        <w:rPr>
          <w:rFonts w:ascii="Times New Roman" w:eastAsia="標楷體" w:hAnsi="Times New Roman" w:cs="Times New Roman"/>
          <w:sz w:val="23"/>
          <w:szCs w:val="23"/>
        </w:rPr>
      </w:pPr>
      <w:r w:rsidRPr="00F2503C">
        <w:rPr>
          <w:rFonts w:ascii="Times New Roman" w:eastAsia="標楷體" w:hAnsi="Times New Roman" w:cs="Times New Roman"/>
        </w:rPr>
        <w:t>二、實施辦法：</w:t>
      </w:r>
    </w:p>
    <w:p w:rsidR="003707D3" w:rsidRPr="00546590" w:rsidRDefault="003707D3" w:rsidP="00546590">
      <w:pPr>
        <w:pStyle w:val="Web"/>
        <w:shd w:val="clear" w:color="auto" w:fill="FFFFFF"/>
        <w:spacing w:before="150" w:beforeAutospacing="0" w:after="150" w:afterAutospacing="0"/>
        <w:rPr>
          <w:rFonts w:ascii="Times New Roman" w:eastAsia="標楷體" w:hAnsi="Times New Roman" w:cs="Times New Roman"/>
        </w:rPr>
      </w:pPr>
      <w:r w:rsidRPr="00F2503C">
        <w:rPr>
          <w:rFonts w:ascii="Times New Roman" w:eastAsia="標楷體" w:hAnsi="Times New Roman" w:cs="Times New Roman"/>
        </w:rPr>
        <w:t>   (</w:t>
      </w:r>
      <w:r w:rsidRPr="00F2503C">
        <w:rPr>
          <w:rFonts w:ascii="Times New Roman" w:eastAsia="標楷體" w:hAnsi="Times New Roman" w:cs="Times New Roman"/>
        </w:rPr>
        <w:t>一</w:t>
      </w:r>
      <w:r w:rsidRPr="00F2503C">
        <w:rPr>
          <w:rFonts w:ascii="Times New Roman" w:eastAsia="標楷體" w:hAnsi="Times New Roman" w:cs="Times New Roman"/>
        </w:rPr>
        <w:t>)</w:t>
      </w:r>
      <w:r w:rsidRPr="00F2503C">
        <w:rPr>
          <w:rFonts w:ascii="Times New Roman" w:eastAsia="標楷體" w:hAnsi="Times New Roman" w:cs="Times New Roman"/>
        </w:rPr>
        <w:t>競賽組別：二年級組、</w:t>
      </w:r>
      <w:r w:rsidRPr="00C944EC">
        <w:rPr>
          <w:rFonts w:ascii="Times New Roman" w:eastAsia="標楷體" w:hAnsi="Times New Roman" w:cs="Times New Roman"/>
        </w:rPr>
        <w:t>三</w:t>
      </w:r>
      <w:r w:rsidR="003449CF" w:rsidRPr="00C944EC">
        <w:rPr>
          <w:rFonts w:ascii="Times New Roman" w:eastAsia="標楷體" w:hAnsi="Times New Roman" w:cs="Times New Roman" w:hint="eastAsia"/>
        </w:rPr>
        <w:t>-</w:t>
      </w:r>
      <w:r w:rsidR="003449CF" w:rsidRPr="00C944EC">
        <w:rPr>
          <w:rFonts w:ascii="Times New Roman" w:eastAsia="標楷體" w:hAnsi="Times New Roman" w:cs="Times New Roman" w:hint="eastAsia"/>
        </w:rPr>
        <w:t>五</w:t>
      </w:r>
      <w:r w:rsidRPr="00C944EC">
        <w:rPr>
          <w:rFonts w:ascii="Times New Roman" w:eastAsia="標楷體" w:hAnsi="Times New Roman" w:cs="Times New Roman"/>
        </w:rPr>
        <w:t>年級組</w:t>
      </w:r>
    </w:p>
    <w:p w:rsidR="003707D3" w:rsidRPr="00F2503C" w:rsidRDefault="003707D3" w:rsidP="003707D3">
      <w:pPr>
        <w:pStyle w:val="Web"/>
        <w:shd w:val="clear" w:color="auto" w:fill="FFFFFF"/>
        <w:spacing w:before="150" w:beforeAutospacing="0" w:after="150" w:afterAutospacing="0"/>
        <w:rPr>
          <w:rFonts w:ascii="Times New Roman" w:eastAsia="標楷體" w:hAnsi="Times New Roman" w:cs="Times New Roman"/>
          <w:sz w:val="23"/>
          <w:szCs w:val="23"/>
        </w:rPr>
      </w:pPr>
      <w:r w:rsidRPr="00F2503C">
        <w:rPr>
          <w:rFonts w:ascii="Times New Roman" w:eastAsia="標楷體" w:hAnsi="Times New Roman" w:cs="Times New Roman"/>
        </w:rPr>
        <w:t>   (</w:t>
      </w:r>
      <w:r w:rsidR="00546590">
        <w:rPr>
          <w:rFonts w:ascii="Times New Roman" w:eastAsia="標楷體" w:hAnsi="Times New Roman" w:cs="Times New Roman" w:hint="eastAsia"/>
        </w:rPr>
        <w:t>二</w:t>
      </w:r>
      <w:r w:rsidRPr="00F2503C">
        <w:rPr>
          <w:rFonts w:ascii="Times New Roman" w:eastAsia="標楷體" w:hAnsi="Times New Roman" w:cs="Times New Roman"/>
        </w:rPr>
        <w:t>)</w:t>
      </w:r>
      <w:r w:rsidRPr="00F2503C">
        <w:rPr>
          <w:rFonts w:ascii="Times New Roman" w:eastAsia="標楷體" w:hAnsi="Times New Roman" w:cs="Times New Roman"/>
        </w:rPr>
        <w:t>比賽方式</w:t>
      </w:r>
      <w:r w:rsidRPr="00F2503C">
        <w:rPr>
          <w:rFonts w:ascii="Times New Roman" w:eastAsia="標楷體" w:hAnsi="Times New Roman" w:cs="Times New Roman"/>
        </w:rPr>
        <w:t>:</w:t>
      </w:r>
    </w:p>
    <w:p w:rsidR="00A25F67" w:rsidRDefault="003707D3" w:rsidP="00F2503C">
      <w:pPr>
        <w:pStyle w:val="a4"/>
        <w:ind w:leftChars="0" w:left="780"/>
        <w:rPr>
          <w:rFonts w:ascii="Times New Roman" w:eastAsia="標楷體" w:hAnsi="Times New Roman" w:cs="Times New Roman"/>
        </w:rPr>
      </w:pPr>
      <w:r w:rsidRPr="00F2503C">
        <w:rPr>
          <w:rFonts w:ascii="Times New Roman" w:eastAsia="標楷體" w:hAnsi="Times New Roman" w:cs="Times New Roman"/>
        </w:rPr>
        <w:t>競賽題目</w:t>
      </w:r>
      <w:r w:rsidRPr="00F2503C">
        <w:rPr>
          <w:rFonts w:ascii="Times New Roman" w:eastAsia="標楷體" w:hAnsi="Times New Roman" w:cs="Times New Roman"/>
        </w:rPr>
        <w:t>:</w:t>
      </w:r>
      <w:r w:rsidR="00F2503C">
        <w:rPr>
          <w:rFonts w:ascii="Times New Roman" w:eastAsia="標楷體" w:hAnsi="Times New Roman" w:cs="Times New Roman" w:hint="eastAsia"/>
        </w:rPr>
        <w:t xml:space="preserve"> </w:t>
      </w:r>
      <w:r w:rsidRPr="00F2503C">
        <w:rPr>
          <w:rFonts w:ascii="Times New Roman" w:eastAsia="標楷體" w:hAnsi="Times New Roman" w:cs="Times New Roman"/>
        </w:rPr>
        <w:t xml:space="preserve"> </w:t>
      </w:r>
      <w:r w:rsidR="00F2503C" w:rsidRPr="00F2503C">
        <w:rPr>
          <w:rFonts w:ascii="Times New Roman" w:eastAsia="標楷體" w:hAnsi="Times New Roman" w:cs="Times New Roman"/>
        </w:rPr>
        <w:t>二年級組</w:t>
      </w:r>
      <w:r w:rsidRPr="00F2503C">
        <w:rPr>
          <w:rFonts w:ascii="Times New Roman" w:eastAsia="標楷體" w:hAnsi="Times New Roman" w:cs="Times New Roman"/>
        </w:rPr>
        <w:t>命題內容為</w:t>
      </w:r>
      <w:r w:rsidR="00F2503C" w:rsidRPr="00F2503C">
        <w:rPr>
          <w:rFonts w:ascii="Times New Roman" w:eastAsia="標楷體" w:hAnsi="Times New Roman" w:cs="Times New Roman"/>
        </w:rPr>
        <w:t>空美</w:t>
      </w:r>
      <w:r w:rsidR="00F2503C" w:rsidRPr="00F2503C">
        <w:rPr>
          <w:rFonts w:ascii="Times New Roman" w:eastAsia="標楷體" w:hAnsi="Times New Roman" w:cs="Times New Roman"/>
        </w:rPr>
        <w:t>AMC</w:t>
      </w:r>
      <w:r w:rsidR="00F2503C" w:rsidRPr="00F2503C">
        <w:rPr>
          <w:rFonts w:ascii="Times New Roman" w:eastAsia="標楷體" w:hAnsi="Times New Roman" w:cs="Times New Roman"/>
        </w:rPr>
        <w:t>字彙王字彙</w:t>
      </w:r>
      <w:r w:rsidR="00F2503C" w:rsidRPr="00F2503C">
        <w:rPr>
          <w:rFonts w:ascii="Times New Roman" w:eastAsia="標楷體" w:hAnsi="Times New Roman" w:cs="Times New Roman"/>
        </w:rPr>
        <w:t>2000</w:t>
      </w:r>
      <w:r w:rsidR="00A25F67">
        <w:rPr>
          <w:rFonts w:ascii="Times New Roman" w:eastAsia="標楷體" w:hAnsi="Times New Roman" w:cs="Times New Roman" w:hint="eastAsia"/>
        </w:rPr>
        <w:t>，</w:t>
      </w:r>
    </w:p>
    <w:p w:rsidR="003707D3" w:rsidRDefault="003707D3" w:rsidP="00F2503C">
      <w:pPr>
        <w:pStyle w:val="a4"/>
        <w:ind w:leftChars="0" w:left="780"/>
        <w:rPr>
          <w:rFonts w:ascii="Times New Roman" w:eastAsia="標楷體" w:hAnsi="Times New Roman" w:cs="Times New Roman"/>
        </w:rPr>
      </w:pPr>
      <w:r w:rsidRPr="00F2503C">
        <w:rPr>
          <w:rFonts w:ascii="Times New Roman" w:eastAsia="標楷體" w:hAnsi="Times New Roman" w:cs="Times New Roman"/>
        </w:rPr>
        <w:t>參考網站</w:t>
      </w:r>
      <w:r w:rsidR="00A25F67">
        <w:rPr>
          <w:rFonts w:ascii="Times New Roman" w:eastAsia="標楷體" w:hAnsi="Times New Roman" w:cs="Times New Roman" w:hint="eastAsia"/>
        </w:rPr>
        <w:t xml:space="preserve">: </w:t>
      </w:r>
      <w:hyperlink r:id="rId6" w:history="1">
        <w:r w:rsidR="00A25F67" w:rsidRPr="00671479">
          <w:rPr>
            <w:rStyle w:val="a3"/>
            <w:rFonts w:ascii="Times New Roman" w:eastAsia="標楷體" w:hAnsi="Times New Roman" w:cs="Times New Roman"/>
          </w:rPr>
          <w:t>http://amc.jente.edu.tw/Test/Show_v13.aspx?eid=0&amp;am=voc&amp;rm=self&amp;tt=%E5%AD%97%E5%BD%992000&amp;rd=&amp;ReturnUrl=~/Resource/Class_List.aspx?pa=0&amp;rcid=29</w:t>
        </w:r>
      </w:hyperlink>
    </w:p>
    <w:p w:rsidR="00F2503C" w:rsidRPr="00F2503C" w:rsidRDefault="003449CF" w:rsidP="00F2503C">
      <w:pPr>
        <w:pStyle w:val="a4"/>
        <w:ind w:leftChars="0" w:left="780"/>
        <w:rPr>
          <w:rFonts w:ascii="Times New Roman" w:eastAsia="標楷體" w:hAnsi="Times New Roman" w:cs="Times New Roman"/>
        </w:rPr>
      </w:pPr>
      <w:r w:rsidRPr="00C944EC">
        <w:rPr>
          <w:rFonts w:ascii="Times New Roman" w:eastAsia="標楷體" w:hAnsi="Times New Roman" w:cs="Times New Roman"/>
        </w:rPr>
        <w:t>三</w:t>
      </w:r>
      <w:r w:rsidRPr="00C944EC">
        <w:rPr>
          <w:rFonts w:ascii="Times New Roman" w:eastAsia="標楷體" w:hAnsi="Times New Roman" w:cs="Times New Roman" w:hint="eastAsia"/>
        </w:rPr>
        <w:t>-</w:t>
      </w:r>
      <w:r w:rsidRPr="00C944EC">
        <w:rPr>
          <w:rFonts w:ascii="Times New Roman" w:eastAsia="標楷體" w:hAnsi="Times New Roman" w:cs="Times New Roman" w:hint="eastAsia"/>
        </w:rPr>
        <w:t>五</w:t>
      </w:r>
      <w:r w:rsidRPr="00C944EC">
        <w:rPr>
          <w:rFonts w:ascii="Times New Roman" w:eastAsia="標楷體" w:hAnsi="Times New Roman" w:cs="Times New Roman"/>
        </w:rPr>
        <w:t>年級組</w:t>
      </w:r>
      <w:r w:rsidR="00F2503C">
        <w:rPr>
          <w:rFonts w:ascii="Times New Roman" w:eastAsia="標楷體" w:hAnsi="Times New Roman" w:cs="Times New Roman" w:hint="eastAsia"/>
        </w:rPr>
        <w:t>專業英文字彙</w:t>
      </w:r>
      <w:r w:rsidR="009546B6" w:rsidRPr="00C944EC">
        <w:rPr>
          <w:rFonts w:ascii="Times New Roman" w:eastAsia="標楷體" w:hAnsi="Times New Roman" w:cs="Times New Roman" w:hint="eastAsia"/>
        </w:rPr>
        <w:t>之</w:t>
      </w:r>
      <w:r w:rsidR="00F2503C">
        <w:rPr>
          <w:rFonts w:ascii="Times New Roman" w:eastAsia="標楷體" w:hAnsi="Times New Roman" w:cs="Times New Roman" w:hint="eastAsia"/>
        </w:rPr>
        <w:t>命題內容公布於本校語言中心網站</w:t>
      </w:r>
      <w:r w:rsidR="00546590" w:rsidRPr="00F2503C">
        <w:rPr>
          <w:rFonts w:ascii="Times New Roman" w:eastAsia="標楷體" w:hAnsi="Times New Roman" w:cs="Times New Roman"/>
        </w:rPr>
        <w:t>。</w:t>
      </w:r>
    </w:p>
    <w:p w:rsidR="003707D3" w:rsidRPr="00F2503C" w:rsidRDefault="003707D3" w:rsidP="003707D3">
      <w:pPr>
        <w:pStyle w:val="Web"/>
        <w:shd w:val="clear" w:color="auto" w:fill="FFFFFF"/>
        <w:spacing w:before="150" w:beforeAutospacing="0" w:after="150" w:afterAutospacing="0"/>
        <w:rPr>
          <w:rFonts w:ascii="Times New Roman" w:eastAsia="標楷體" w:hAnsi="Times New Roman" w:cs="Times New Roman"/>
          <w:sz w:val="23"/>
          <w:szCs w:val="23"/>
        </w:rPr>
      </w:pPr>
      <w:r w:rsidRPr="00F2503C">
        <w:rPr>
          <w:rFonts w:ascii="Times New Roman" w:eastAsia="標楷體" w:hAnsi="Times New Roman" w:cs="Times New Roman"/>
        </w:rPr>
        <w:t>      2.</w:t>
      </w:r>
      <w:r w:rsidRPr="00F2503C">
        <w:rPr>
          <w:rFonts w:ascii="Times New Roman" w:eastAsia="標楷體" w:hAnsi="Times New Roman" w:cs="Times New Roman"/>
        </w:rPr>
        <w:t>施測時間</w:t>
      </w:r>
      <w:r w:rsidRPr="00823D46">
        <w:rPr>
          <w:rFonts w:ascii="Times New Roman" w:eastAsia="標楷體" w:hAnsi="Times New Roman" w:cs="Times New Roman"/>
        </w:rPr>
        <w:t>:</w:t>
      </w:r>
      <w:r w:rsidR="00E1716A" w:rsidRPr="00823D46">
        <w:rPr>
          <w:rFonts w:ascii="Times New Roman" w:eastAsia="標楷體" w:hAnsi="Times New Roman" w:cs="Times New Roman" w:hint="eastAsia"/>
        </w:rPr>
        <w:t>10</w:t>
      </w:r>
      <w:r w:rsidRPr="00823D46">
        <w:rPr>
          <w:rFonts w:ascii="Times New Roman" w:eastAsia="標楷體" w:hAnsi="Times New Roman" w:cs="Times New Roman"/>
        </w:rPr>
        <w:t>分鐘</w:t>
      </w:r>
      <w:r w:rsidRPr="00F2503C">
        <w:rPr>
          <w:rFonts w:ascii="Times New Roman" w:eastAsia="標楷體" w:hAnsi="Times New Roman" w:cs="Times New Roman"/>
        </w:rPr>
        <w:t>。</w:t>
      </w:r>
    </w:p>
    <w:p w:rsidR="003707D3" w:rsidRPr="00F2503C" w:rsidRDefault="003707D3" w:rsidP="003707D3">
      <w:pPr>
        <w:pStyle w:val="Web"/>
        <w:shd w:val="clear" w:color="auto" w:fill="FFFFFF"/>
        <w:spacing w:before="150" w:beforeAutospacing="0" w:after="150" w:afterAutospacing="0"/>
        <w:rPr>
          <w:rFonts w:ascii="Times New Roman" w:eastAsia="標楷體" w:hAnsi="Times New Roman" w:cs="Times New Roman"/>
          <w:sz w:val="23"/>
          <w:szCs w:val="23"/>
        </w:rPr>
      </w:pPr>
      <w:r w:rsidRPr="00F2503C">
        <w:rPr>
          <w:rFonts w:ascii="Times New Roman" w:eastAsia="標楷體" w:hAnsi="Times New Roman" w:cs="Times New Roman"/>
        </w:rPr>
        <w:t>      3.</w:t>
      </w:r>
      <w:r w:rsidRPr="00F2503C">
        <w:rPr>
          <w:rFonts w:ascii="Times New Roman" w:eastAsia="標楷體" w:hAnsi="Times New Roman" w:cs="Times New Roman"/>
        </w:rPr>
        <w:t>施測內容及計分</w:t>
      </w:r>
      <w:r w:rsidRPr="00F2503C">
        <w:rPr>
          <w:rFonts w:ascii="Times New Roman" w:eastAsia="標楷體" w:hAnsi="Times New Roman" w:cs="Times New Roman"/>
        </w:rPr>
        <w:t>:</w:t>
      </w:r>
    </w:p>
    <w:p w:rsidR="003449CF" w:rsidRPr="00C944EC" w:rsidRDefault="00F2503C" w:rsidP="003449CF">
      <w:pPr>
        <w:pStyle w:val="Web"/>
        <w:numPr>
          <w:ilvl w:val="0"/>
          <w:numId w:val="3"/>
        </w:numPr>
        <w:shd w:val="clear" w:color="auto" w:fill="FFFFFF"/>
        <w:spacing w:before="150" w:beforeAutospacing="0" w:after="150" w:afterAutospacing="0"/>
        <w:rPr>
          <w:rFonts w:ascii="Times New Roman" w:eastAsia="標楷體" w:hAnsi="Times New Roman" w:cs="Times New Roman"/>
        </w:rPr>
      </w:pPr>
      <w:r w:rsidRPr="00C944EC">
        <w:rPr>
          <w:rFonts w:ascii="Times New Roman" w:eastAsia="標楷體" w:hAnsi="Times New Roman" w:cs="Times New Roman" w:hint="eastAsia"/>
        </w:rPr>
        <w:t>初賽</w:t>
      </w:r>
      <w:r w:rsidR="003449CF" w:rsidRPr="00C944EC">
        <w:rPr>
          <w:rFonts w:ascii="Times New Roman" w:eastAsia="標楷體" w:hAnsi="Times New Roman" w:cs="Times New Roman"/>
        </w:rPr>
        <w:t>二</w:t>
      </w:r>
      <w:r w:rsidR="003449CF" w:rsidRPr="00C944EC">
        <w:rPr>
          <w:rFonts w:ascii="Times New Roman" w:eastAsia="標楷體" w:hAnsi="Times New Roman" w:cs="Times New Roman" w:hint="eastAsia"/>
        </w:rPr>
        <w:t>年級及三</w:t>
      </w:r>
      <w:r w:rsidR="003449CF" w:rsidRPr="00C944EC">
        <w:rPr>
          <w:rFonts w:ascii="Times New Roman" w:eastAsia="標楷體" w:hAnsi="Times New Roman" w:cs="Times New Roman"/>
        </w:rPr>
        <w:t>年級組</w:t>
      </w:r>
      <w:r w:rsidRPr="00C944EC">
        <w:rPr>
          <w:rFonts w:ascii="Times New Roman" w:eastAsia="標楷體" w:hAnsi="Times New Roman" w:cs="Times New Roman" w:hint="eastAsia"/>
        </w:rPr>
        <w:t>為英文教師入班測驗</w:t>
      </w:r>
      <w:r w:rsidR="003449CF" w:rsidRPr="00C944EC">
        <w:rPr>
          <w:rFonts w:ascii="Times New Roman" w:eastAsia="標楷體" w:hAnsi="Times New Roman" w:cs="Times New Roman" w:hint="eastAsia"/>
        </w:rPr>
        <w:t xml:space="preserve">, </w:t>
      </w:r>
      <w:r w:rsidR="003449CF" w:rsidRPr="00C944EC">
        <w:rPr>
          <w:rFonts w:ascii="Times New Roman" w:eastAsia="標楷體" w:hAnsi="Times New Roman" w:cs="Times New Roman" w:hint="eastAsia"/>
        </w:rPr>
        <w:t>四年級及五</w:t>
      </w:r>
      <w:r w:rsidR="003449CF" w:rsidRPr="00C944EC">
        <w:rPr>
          <w:rFonts w:ascii="Times New Roman" w:eastAsia="標楷體" w:hAnsi="Times New Roman" w:cs="Times New Roman"/>
        </w:rPr>
        <w:t>年級</w:t>
      </w:r>
      <w:r w:rsidR="003449CF" w:rsidRPr="00C944EC">
        <w:rPr>
          <w:rFonts w:ascii="Times New Roman" w:eastAsia="標楷體" w:hAnsi="Times New Roman" w:cs="Times New Roman" w:hint="eastAsia"/>
        </w:rPr>
        <w:t>則於語言中心舉行</w:t>
      </w:r>
      <w:r w:rsidR="003707D3" w:rsidRPr="00C944EC">
        <w:rPr>
          <w:rFonts w:ascii="Times New Roman" w:eastAsia="標楷體" w:hAnsi="Times New Roman" w:cs="Times New Roman"/>
        </w:rPr>
        <w:t>。</w:t>
      </w:r>
    </w:p>
    <w:p w:rsidR="003707D3" w:rsidRPr="00F2503C" w:rsidRDefault="00F2503C" w:rsidP="003449CF">
      <w:pPr>
        <w:pStyle w:val="Web"/>
        <w:shd w:val="clear" w:color="auto" w:fill="FFFFFF"/>
        <w:spacing w:before="150" w:beforeAutospacing="0" w:after="150" w:afterAutospacing="0"/>
        <w:ind w:left="840"/>
        <w:rPr>
          <w:rFonts w:ascii="Times New Roman" w:eastAsia="標楷體" w:hAnsi="Times New Roman" w:cs="Times New Roman"/>
          <w:sz w:val="23"/>
          <w:szCs w:val="23"/>
        </w:rPr>
      </w:pPr>
      <w:r>
        <w:rPr>
          <w:rFonts w:ascii="Times New Roman" w:eastAsia="標楷體" w:hAnsi="Times New Roman" w:cs="Times New Roman" w:hint="eastAsia"/>
        </w:rPr>
        <w:t>複賽</w:t>
      </w:r>
      <w:r w:rsidR="003449CF">
        <w:rPr>
          <w:rFonts w:ascii="Times New Roman" w:eastAsia="標楷體" w:hAnsi="Times New Roman" w:cs="Times New Roman" w:hint="eastAsia"/>
        </w:rPr>
        <w:t>於</w:t>
      </w:r>
      <w:r>
        <w:rPr>
          <w:rFonts w:ascii="Times New Roman" w:eastAsia="標楷體" w:hAnsi="Times New Roman" w:cs="Times New Roman" w:hint="eastAsia"/>
        </w:rPr>
        <w:t>語言中心</w:t>
      </w:r>
      <w:r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 w:hint="eastAsia"/>
        </w:rPr>
        <w:t>樓舉行</w:t>
      </w:r>
      <w:r w:rsidR="00546590" w:rsidRPr="00F2503C">
        <w:rPr>
          <w:rFonts w:ascii="Times New Roman" w:eastAsia="標楷體" w:hAnsi="Times New Roman" w:cs="Times New Roman"/>
        </w:rPr>
        <w:t>。</w:t>
      </w:r>
    </w:p>
    <w:p w:rsidR="003707D3" w:rsidRPr="00F2503C" w:rsidRDefault="00F2503C" w:rsidP="003449CF">
      <w:pPr>
        <w:pStyle w:val="Web"/>
        <w:numPr>
          <w:ilvl w:val="0"/>
          <w:numId w:val="3"/>
        </w:numPr>
        <w:shd w:val="clear" w:color="auto" w:fill="FFFFFF"/>
        <w:spacing w:before="150" w:beforeAutospacing="0" w:after="150" w:afterAutospacing="0"/>
        <w:rPr>
          <w:rFonts w:ascii="Times New Roman" w:eastAsia="標楷體" w:hAnsi="Times New Roman" w:cs="Times New Roman"/>
          <w:sz w:val="23"/>
          <w:szCs w:val="23"/>
        </w:rPr>
      </w:pPr>
      <w:r>
        <w:rPr>
          <w:rFonts w:ascii="Times New Roman" w:eastAsia="標楷體" w:hAnsi="Times New Roman" w:cs="Times New Roman" w:hint="eastAsia"/>
        </w:rPr>
        <w:t>初賽測驗內容為中英配合級英中配合。複賽測驗內容為看</w:t>
      </w:r>
      <w:r>
        <w:rPr>
          <w:rFonts w:ascii="Times New Roman" w:eastAsia="標楷體" w:hAnsi="Times New Roman" w:cs="Times New Roman"/>
        </w:rPr>
        <w:t>英文單字</w:t>
      </w:r>
      <w:r>
        <w:rPr>
          <w:rFonts w:ascii="Times New Roman" w:eastAsia="標楷體" w:hAnsi="Times New Roman" w:cs="Times New Roman" w:hint="eastAsia"/>
        </w:rPr>
        <w:t>寫出</w:t>
      </w:r>
      <w:r w:rsidR="003707D3" w:rsidRPr="00F2503C">
        <w:rPr>
          <w:rFonts w:ascii="Times New Roman" w:eastAsia="標楷體" w:hAnsi="Times New Roman" w:cs="Times New Roman"/>
        </w:rPr>
        <w:t>中文意思。</w:t>
      </w:r>
    </w:p>
    <w:p w:rsidR="003707D3" w:rsidRPr="00F2503C" w:rsidRDefault="003707D3" w:rsidP="003707D3">
      <w:pPr>
        <w:pStyle w:val="Web"/>
        <w:shd w:val="clear" w:color="auto" w:fill="FFFFFF"/>
        <w:spacing w:before="150" w:beforeAutospacing="0" w:after="150" w:afterAutospacing="0"/>
        <w:rPr>
          <w:rFonts w:ascii="Times New Roman" w:eastAsia="標楷體" w:hAnsi="Times New Roman" w:cs="Times New Roman"/>
          <w:sz w:val="23"/>
          <w:szCs w:val="23"/>
        </w:rPr>
      </w:pPr>
      <w:r w:rsidRPr="00F2503C">
        <w:rPr>
          <w:rFonts w:ascii="Times New Roman" w:eastAsia="標楷體" w:hAnsi="Times New Roman" w:cs="Times New Roman"/>
        </w:rPr>
        <w:t>       (3)</w:t>
      </w:r>
      <w:r w:rsidR="00546590" w:rsidRPr="00546590">
        <w:rPr>
          <w:rFonts w:ascii="Times New Roman" w:eastAsia="標楷體" w:hAnsi="Times New Roman" w:cs="Times New Roman" w:hint="eastAsia"/>
        </w:rPr>
        <w:t xml:space="preserve"> </w:t>
      </w:r>
      <w:r w:rsidR="00546590">
        <w:rPr>
          <w:rFonts w:ascii="Times New Roman" w:eastAsia="標楷體" w:hAnsi="Times New Roman" w:cs="Times New Roman" w:hint="eastAsia"/>
        </w:rPr>
        <w:t>初賽、複賽</w:t>
      </w:r>
      <w:r w:rsidR="00546590">
        <w:rPr>
          <w:rFonts w:ascii="Times New Roman" w:eastAsia="標楷體" w:hAnsi="Times New Roman" w:cs="Times New Roman" w:hint="eastAsia"/>
        </w:rPr>
        <w:t xml:space="preserve"> </w:t>
      </w:r>
      <w:r w:rsidRPr="00F2503C">
        <w:rPr>
          <w:rFonts w:ascii="Times New Roman" w:eastAsia="標楷體" w:hAnsi="Times New Roman" w:cs="Times New Roman"/>
        </w:rPr>
        <w:t>題目共</w:t>
      </w:r>
      <w:r w:rsidRPr="00F2503C">
        <w:rPr>
          <w:rFonts w:ascii="Times New Roman" w:eastAsia="標楷體" w:hAnsi="Times New Roman" w:cs="Times New Roman"/>
        </w:rPr>
        <w:t>50</w:t>
      </w:r>
      <w:r w:rsidRPr="00F2503C">
        <w:rPr>
          <w:rFonts w:ascii="Times New Roman" w:eastAsia="標楷體" w:hAnsi="Times New Roman" w:cs="Times New Roman"/>
        </w:rPr>
        <w:t>題，每題</w:t>
      </w:r>
      <w:r w:rsidRPr="00F2503C">
        <w:rPr>
          <w:rFonts w:ascii="Times New Roman" w:eastAsia="標楷體" w:hAnsi="Times New Roman" w:cs="Times New Roman"/>
        </w:rPr>
        <w:t>2</w:t>
      </w:r>
      <w:r w:rsidRPr="00F2503C">
        <w:rPr>
          <w:rFonts w:ascii="Times New Roman" w:eastAsia="標楷體" w:hAnsi="Times New Roman" w:cs="Times New Roman"/>
        </w:rPr>
        <w:t>分</w:t>
      </w:r>
      <w:r w:rsidR="00F2503C">
        <w:rPr>
          <w:rFonts w:ascii="Times New Roman" w:eastAsia="標楷體" w:hAnsi="Times New Roman" w:cs="Times New Roman" w:hint="eastAsia"/>
        </w:rPr>
        <w:t>，</w:t>
      </w:r>
      <w:r w:rsidRPr="00F2503C">
        <w:rPr>
          <w:rFonts w:ascii="Times New Roman" w:eastAsia="標楷體" w:hAnsi="Times New Roman" w:cs="Times New Roman"/>
        </w:rPr>
        <w:t>總分</w:t>
      </w:r>
      <w:r w:rsidRPr="00F2503C">
        <w:rPr>
          <w:rFonts w:ascii="Times New Roman" w:eastAsia="標楷體" w:hAnsi="Times New Roman" w:cs="Times New Roman"/>
        </w:rPr>
        <w:t>100</w:t>
      </w:r>
      <w:r w:rsidRPr="00F2503C">
        <w:rPr>
          <w:rFonts w:ascii="Times New Roman" w:eastAsia="標楷體" w:hAnsi="Times New Roman" w:cs="Times New Roman"/>
        </w:rPr>
        <w:t>分。</w:t>
      </w:r>
    </w:p>
    <w:p w:rsidR="003707D3" w:rsidRPr="00F2503C" w:rsidRDefault="003707D3" w:rsidP="003707D3">
      <w:pPr>
        <w:pStyle w:val="Web"/>
        <w:shd w:val="clear" w:color="auto" w:fill="FFFFFF"/>
        <w:spacing w:before="150" w:beforeAutospacing="0" w:after="150" w:afterAutospacing="0"/>
        <w:rPr>
          <w:rFonts w:ascii="Times New Roman" w:eastAsia="標楷體" w:hAnsi="Times New Roman" w:cs="Times New Roman"/>
          <w:sz w:val="23"/>
          <w:szCs w:val="23"/>
        </w:rPr>
      </w:pPr>
      <w:r w:rsidRPr="00F2503C">
        <w:rPr>
          <w:rFonts w:ascii="Times New Roman" w:eastAsia="標楷體" w:hAnsi="Times New Roman" w:cs="Times New Roman"/>
        </w:rPr>
        <w:t>   (</w:t>
      </w:r>
      <w:r w:rsidR="00546590">
        <w:rPr>
          <w:rFonts w:ascii="Times New Roman" w:eastAsia="標楷體" w:hAnsi="Times New Roman" w:cs="Times New Roman" w:hint="eastAsia"/>
        </w:rPr>
        <w:t>三</w:t>
      </w:r>
      <w:r w:rsidRPr="00F2503C">
        <w:rPr>
          <w:rFonts w:ascii="Times New Roman" w:eastAsia="標楷體" w:hAnsi="Times New Roman" w:cs="Times New Roman"/>
        </w:rPr>
        <w:t>)</w:t>
      </w:r>
      <w:r w:rsidRPr="00F2503C">
        <w:rPr>
          <w:rFonts w:ascii="Times New Roman" w:eastAsia="標楷體" w:hAnsi="Times New Roman" w:cs="Times New Roman"/>
        </w:rPr>
        <w:t>競試時間：</w:t>
      </w:r>
      <w:r w:rsidR="00F2503C">
        <w:rPr>
          <w:rFonts w:ascii="Times New Roman" w:eastAsia="標楷體" w:hAnsi="Times New Roman" w:cs="Times New Roman" w:hint="eastAsia"/>
        </w:rPr>
        <w:t>初賽</w:t>
      </w:r>
      <w:r w:rsidR="003449CF">
        <w:rPr>
          <w:rFonts w:ascii="Times New Roman" w:eastAsia="標楷體" w:hAnsi="Times New Roman" w:cs="Times New Roman" w:hint="eastAsia"/>
        </w:rPr>
        <w:t>:</w:t>
      </w:r>
      <w:r w:rsidR="00F2503C">
        <w:rPr>
          <w:rFonts w:ascii="Times New Roman" w:eastAsia="標楷體" w:hAnsi="Times New Roman" w:cs="Times New Roman" w:hint="eastAsia"/>
        </w:rPr>
        <w:t>12</w:t>
      </w:r>
      <w:r w:rsidR="003449CF">
        <w:rPr>
          <w:rFonts w:ascii="Times New Roman" w:eastAsia="標楷體" w:hAnsi="Times New Roman" w:cs="Times New Roman" w:hint="eastAsia"/>
        </w:rPr>
        <w:t>/</w:t>
      </w:r>
      <w:r w:rsidR="00F2503C">
        <w:rPr>
          <w:rFonts w:ascii="Times New Roman" w:eastAsia="標楷體" w:hAnsi="Times New Roman" w:cs="Times New Roman" w:hint="eastAsia"/>
        </w:rPr>
        <w:t>1</w:t>
      </w:r>
      <w:r w:rsidRPr="00F2503C">
        <w:rPr>
          <w:rFonts w:ascii="Times New Roman" w:eastAsia="標楷體" w:hAnsi="Times New Roman" w:cs="Times New Roman"/>
        </w:rPr>
        <w:t>2</w:t>
      </w:r>
      <w:r w:rsidR="00F2503C">
        <w:rPr>
          <w:rFonts w:ascii="Times New Roman" w:eastAsia="標楷體" w:hAnsi="Times New Roman" w:cs="Times New Roman" w:hint="eastAsia"/>
        </w:rPr>
        <w:t>~</w:t>
      </w:r>
      <w:r w:rsidR="00546590">
        <w:rPr>
          <w:rFonts w:ascii="Times New Roman" w:eastAsia="標楷體" w:hAnsi="Times New Roman" w:cs="Times New Roman" w:hint="eastAsia"/>
        </w:rPr>
        <w:t>12/16</w:t>
      </w:r>
      <w:r w:rsidR="00546590">
        <w:rPr>
          <w:rFonts w:ascii="Times New Roman" w:eastAsia="標楷體" w:hAnsi="Times New Roman" w:cs="Times New Roman" w:hint="eastAsia"/>
        </w:rPr>
        <w:t>，</w:t>
      </w:r>
      <w:r w:rsidR="003449CF">
        <w:rPr>
          <w:rFonts w:ascii="Times New Roman" w:eastAsia="標楷體" w:hAnsi="Times New Roman" w:cs="Times New Roman" w:hint="eastAsia"/>
        </w:rPr>
        <w:t>複賽</w:t>
      </w:r>
      <w:r w:rsidR="00546590">
        <w:rPr>
          <w:rFonts w:ascii="Times New Roman" w:eastAsia="標楷體" w:hAnsi="Times New Roman" w:cs="Times New Roman" w:hint="eastAsia"/>
        </w:rPr>
        <w:t>12/28 14:00</w:t>
      </w:r>
      <w:r w:rsidR="00546590">
        <w:rPr>
          <w:rFonts w:ascii="Times New Roman" w:eastAsia="標楷體" w:hAnsi="Times New Roman" w:cs="Times New Roman" w:hint="eastAsia"/>
        </w:rPr>
        <w:t>於語言中心</w:t>
      </w:r>
      <w:r w:rsidR="00546590">
        <w:rPr>
          <w:rFonts w:ascii="Times New Roman" w:eastAsia="標楷體" w:hAnsi="Times New Roman" w:cs="Times New Roman" w:hint="eastAsia"/>
        </w:rPr>
        <w:t>4</w:t>
      </w:r>
      <w:r w:rsidR="00546590">
        <w:rPr>
          <w:rFonts w:ascii="Times New Roman" w:eastAsia="標楷體" w:hAnsi="Times New Roman" w:cs="Times New Roman" w:hint="eastAsia"/>
        </w:rPr>
        <w:t>樓舉行</w:t>
      </w:r>
      <w:r w:rsidRPr="00F2503C">
        <w:rPr>
          <w:rFonts w:ascii="Times New Roman" w:eastAsia="標楷體" w:hAnsi="Times New Roman" w:cs="Times New Roman"/>
        </w:rPr>
        <w:t>。</w:t>
      </w:r>
      <w:r w:rsidRPr="00F2503C">
        <w:rPr>
          <w:rFonts w:ascii="Times New Roman" w:eastAsia="標楷體" w:hAnsi="Times New Roman" w:cs="Times New Roman"/>
        </w:rPr>
        <w:t> </w:t>
      </w:r>
      <w:r w:rsidRPr="00F2503C">
        <w:rPr>
          <w:rFonts w:ascii="Times New Roman" w:eastAsia="標楷體" w:hAnsi="Times New Roman" w:cs="Times New Roman"/>
        </w:rPr>
        <w:br/>
        <w:t>   (</w:t>
      </w:r>
      <w:r w:rsidR="00546590">
        <w:rPr>
          <w:rFonts w:ascii="Times New Roman" w:eastAsia="標楷體" w:hAnsi="Times New Roman" w:cs="Times New Roman" w:hint="eastAsia"/>
        </w:rPr>
        <w:t>四</w:t>
      </w:r>
      <w:r w:rsidRPr="00F2503C">
        <w:rPr>
          <w:rFonts w:ascii="Times New Roman" w:eastAsia="標楷體" w:hAnsi="Times New Roman" w:cs="Times New Roman"/>
        </w:rPr>
        <w:t>)</w:t>
      </w:r>
      <w:r w:rsidRPr="00F2503C">
        <w:rPr>
          <w:rFonts w:ascii="Times New Roman" w:eastAsia="標楷體" w:hAnsi="Times New Roman" w:cs="Times New Roman"/>
        </w:rPr>
        <w:t>競試地點：</w:t>
      </w:r>
      <w:r w:rsidR="00546590">
        <w:rPr>
          <w:rFonts w:ascii="Times New Roman" w:eastAsia="標楷體" w:hAnsi="Times New Roman" w:cs="Times New Roman" w:hint="eastAsia"/>
        </w:rPr>
        <w:t>初賽地點</w:t>
      </w:r>
      <w:r w:rsidR="00546590">
        <w:rPr>
          <w:rFonts w:ascii="Times New Roman" w:eastAsia="標楷體" w:hAnsi="Times New Roman" w:cs="Times New Roman" w:hint="eastAsia"/>
        </w:rPr>
        <w:t>:</w:t>
      </w:r>
      <w:r w:rsidR="00546590">
        <w:rPr>
          <w:rFonts w:ascii="Times New Roman" w:eastAsia="標楷體" w:hAnsi="Times New Roman" w:cs="Times New Roman" w:hint="eastAsia"/>
        </w:rPr>
        <w:t>各班教</w:t>
      </w:r>
      <w:r w:rsidR="009546B6">
        <w:rPr>
          <w:rFonts w:ascii="Times New Roman" w:eastAsia="標楷體" w:hAnsi="Times New Roman" w:cs="Times New Roman" w:hint="eastAsia"/>
        </w:rPr>
        <w:t>室</w:t>
      </w:r>
      <w:r w:rsidR="00546590">
        <w:rPr>
          <w:rFonts w:ascii="Times New Roman" w:eastAsia="標楷體" w:hAnsi="Times New Roman" w:cs="Times New Roman" w:hint="eastAsia"/>
        </w:rPr>
        <w:t>，複賽地點</w:t>
      </w:r>
      <w:r w:rsidR="00546590">
        <w:rPr>
          <w:rFonts w:ascii="Times New Roman" w:eastAsia="標楷體" w:hAnsi="Times New Roman" w:cs="Times New Roman" w:hint="eastAsia"/>
        </w:rPr>
        <w:t>:</w:t>
      </w:r>
      <w:r w:rsidR="00546590">
        <w:rPr>
          <w:rFonts w:ascii="Times New Roman" w:eastAsia="標楷體" w:hAnsi="Times New Roman" w:cs="Times New Roman" w:hint="eastAsia"/>
        </w:rPr>
        <w:t>語言中心</w:t>
      </w:r>
      <w:r w:rsidR="00546590">
        <w:rPr>
          <w:rFonts w:ascii="Times New Roman" w:eastAsia="標楷體" w:hAnsi="Times New Roman" w:cs="Times New Roman" w:hint="eastAsia"/>
        </w:rPr>
        <w:t>4</w:t>
      </w:r>
      <w:r w:rsidR="00546590">
        <w:rPr>
          <w:rFonts w:ascii="Times New Roman" w:eastAsia="標楷體" w:hAnsi="Times New Roman" w:cs="Times New Roman" w:hint="eastAsia"/>
        </w:rPr>
        <w:t>樓舉行</w:t>
      </w:r>
      <w:r w:rsidRPr="00F2503C">
        <w:rPr>
          <w:rFonts w:ascii="Times New Roman" w:eastAsia="標楷體" w:hAnsi="Times New Roman" w:cs="Times New Roman"/>
        </w:rPr>
        <w:t>。</w:t>
      </w:r>
    </w:p>
    <w:p w:rsidR="003707D3" w:rsidRPr="00F2503C" w:rsidRDefault="003707D3" w:rsidP="003707D3">
      <w:pPr>
        <w:pStyle w:val="Web"/>
        <w:shd w:val="clear" w:color="auto" w:fill="FFFFFF"/>
        <w:spacing w:before="150" w:beforeAutospacing="0" w:after="150" w:afterAutospacing="0"/>
        <w:rPr>
          <w:rFonts w:ascii="Times New Roman" w:eastAsia="標楷體" w:hAnsi="Times New Roman" w:cs="Times New Roman"/>
          <w:sz w:val="23"/>
          <w:szCs w:val="23"/>
        </w:rPr>
      </w:pPr>
      <w:r w:rsidRPr="00F2503C">
        <w:rPr>
          <w:rFonts w:ascii="Times New Roman" w:eastAsia="標楷體" w:hAnsi="Times New Roman" w:cs="Times New Roman"/>
        </w:rPr>
        <w:t>三、獎勵辦法：</w:t>
      </w:r>
    </w:p>
    <w:p w:rsidR="00A25F67" w:rsidRDefault="003707D3" w:rsidP="003707D3">
      <w:pPr>
        <w:pStyle w:val="Web"/>
        <w:shd w:val="clear" w:color="auto" w:fill="FFFFFF"/>
        <w:spacing w:before="150" w:beforeAutospacing="0" w:after="150" w:afterAutospacing="0"/>
        <w:rPr>
          <w:rFonts w:ascii="Times New Roman" w:eastAsia="標楷體" w:hAnsi="Times New Roman" w:cs="Times New Roman"/>
        </w:rPr>
      </w:pPr>
      <w:r w:rsidRPr="00F2503C">
        <w:rPr>
          <w:rFonts w:ascii="Times New Roman" w:eastAsia="標楷體" w:hAnsi="Times New Roman" w:cs="Times New Roman"/>
        </w:rPr>
        <w:t>   (</w:t>
      </w:r>
      <w:r w:rsidRPr="00F2503C">
        <w:rPr>
          <w:rFonts w:ascii="Times New Roman" w:eastAsia="標楷體" w:hAnsi="Times New Roman" w:cs="Times New Roman"/>
        </w:rPr>
        <w:t>一</w:t>
      </w:r>
      <w:r w:rsidRPr="00F2503C">
        <w:rPr>
          <w:rFonts w:ascii="Times New Roman" w:eastAsia="標楷體" w:hAnsi="Times New Roman" w:cs="Times New Roman"/>
        </w:rPr>
        <w:t>)</w:t>
      </w:r>
      <w:r w:rsidR="00546590">
        <w:rPr>
          <w:rFonts w:ascii="Times New Roman" w:eastAsia="標楷體" w:hAnsi="Times New Roman" w:cs="Times New Roman" w:hint="eastAsia"/>
        </w:rPr>
        <w:t>初賽</w:t>
      </w:r>
      <w:r w:rsidR="00546590">
        <w:rPr>
          <w:rFonts w:ascii="Times New Roman" w:eastAsia="標楷體" w:hAnsi="Times New Roman" w:cs="Times New Roman" w:hint="eastAsia"/>
        </w:rPr>
        <w:t>:</w:t>
      </w:r>
      <w:r w:rsidR="00546590">
        <w:rPr>
          <w:rFonts w:ascii="Times New Roman" w:eastAsia="標楷體" w:hAnsi="Times New Roman" w:cs="Times New Roman"/>
        </w:rPr>
        <w:t>各</w:t>
      </w:r>
      <w:r w:rsidR="00546590">
        <w:rPr>
          <w:rFonts w:ascii="Times New Roman" w:eastAsia="標楷體" w:hAnsi="Times New Roman" w:cs="Times New Roman" w:hint="eastAsia"/>
        </w:rPr>
        <w:t>班</w:t>
      </w:r>
      <w:r w:rsidRPr="00F2503C">
        <w:rPr>
          <w:rFonts w:ascii="Times New Roman" w:eastAsia="標楷體" w:hAnsi="Times New Roman" w:cs="Times New Roman"/>
        </w:rPr>
        <w:t>錄取最優前</w:t>
      </w:r>
      <w:r w:rsidRPr="00F2503C">
        <w:rPr>
          <w:rFonts w:ascii="Times New Roman" w:eastAsia="標楷體" w:hAnsi="Times New Roman" w:cs="Times New Roman"/>
        </w:rPr>
        <w:t>5</w:t>
      </w:r>
      <w:r w:rsidRPr="00F2503C">
        <w:rPr>
          <w:rFonts w:ascii="Times New Roman" w:eastAsia="標楷體" w:hAnsi="Times New Roman" w:cs="Times New Roman"/>
        </w:rPr>
        <w:t>名</w:t>
      </w:r>
    </w:p>
    <w:p w:rsidR="00302D02" w:rsidRDefault="00A25F67" w:rsidP="009546B6">
      <w:pPr>
        <w:pStyle w:val="Web"/>
        <w:shd w:val="clear" w:color="auto" w:fill="FFFFFF"/>
        <w:spacing w:before="150" w:beforeAutospacing="0" w:after="150" w:afterAutospacing="0"/>
        <w:ind w:left="708" w:hangingChars="295" w:hanging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Pr="00F2503C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 w:hint="eastAsia"/>
        </w:rPr>
        <w:t>二</w:t>
      </w:r>
      <w:r w:rsidRPr="00F2503C">
        <w:rPr>
          <w:rFonts w:ascii="Times New Roman" w:eastAsia="標楷體" w:hAnsi="Times New Roman" w:cs="Times New Roman"/>
        </w:rPr>
        <w:t>)</w:t>
      </w:r>
      <w:r w:rsidR="00546590">
        <w:rPr>
          <w:rFonts w:ascii="Times New Roman" w:eastAsia="標楷體" w:hAnsi="Times New Roman" w:cs="Times New Roman" w:hint="eastAsia"/>
        </w:rPr>
        <w:t>複賽</w:t>
      </w:r>
      <w:r w:rsidR="00546590">
        <w:rPr>
          <w:rFonts w:ascii="Times New Roman" w:eastAsia="標楷體" w:hAnsi="Times New Roman" w:cs="Times New Roman" w:hint="eastAsia"/>
        </w:rPr>
        <w:t>:</w:t>
      </w:r>
      <w:r w:rsidR="00546590">
        <w:rPr>
          <w:rFonts w:ascii="Times New Roman" w:eastAsia="標楷體" w:hAnsi="Times New Roman" w:cs="Times New Roman" w:hint="eastAsia"/>
        </w:rPr>
        <w:t>二年級組錄取前</w:t>
      </w:r>
      <w:r w:rsidR="002C59FF">
        <w:rPr>
          <w:rFonts w:ascii="Times New Roman" w:eastAsia="標楷體" w:hAnsi="Times New Roman" w:cs="Times New Roman" w:hint="eastAsia"/>
        </w:rPr>
        <w:t>15</w:t>
      </w:r>
      <w:r w:rsidR="00546590">
        <w:rPr>
          <w:rFonts w:ascii="Times New Roman" w:eastAsia="標楷體" w:hAnsi="Times New Roman" w:cs="Times New Roman" w:hint="eastAsia"/>
        </w:rPr>
        <w:t>名。</w:t>
      </w:r>
    </w:p>
    <w:p w:rsidR="00302D02" w:rsidRPr="00823D46" w:rsidRDefault="00302D02" w:rsidP="009546B6">
      <w:pPr>
        <w:pStyle w:val="Web"/>
        <w:shd w:val="clear" w:color="auto" w:fill="FFFFFF"/>
        <w:spacing w:before="150" w:beforeAutospacing="0" w:after="150" w:afterAutospacing="0"/>
        <w:ind w:left="708" w:hangingChars="295" w:hanging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</w:t>
      </w:r>
      <w:r w:rsidR="002C59FF">
        <w:rPr>
          <w:rFonts w:ascii="Times New Roman" w:eastAsia="標楷體" w:hAnsi="Times New Roman" w:cs="Times New Roman" w:hint="eastAsia"/>
        </w:rPr>
        <w:t>第一名獎金</w:t>
      </w:r>
      <w:r w:rsidR="002C59FF">
        <w:rPr>
          <w:rFonts w:ascii="Times New Roman" w:eastAsia="標楷體" w:hAnsi="Times New Roman" w:cs="Times New Roman" w:hint="eastAsia"/>
        </w:rPr>
        <w:t>1</w:t>
      </w:r>
      <w:r w:rsidR="005B29CC">
        <w:rPr>
          <w:rFonts w:ascii="Times New Roman" w:eastAsia="標楷體" w:hAnsi="Times New Roman" w:cs="Times New Roman" w:hint="eastAsia"/>
        </w:rPr>
        <w:t>0</w:t>
      </w:r>
      <w:r w:rsidR="002C59FF">
        <w:rPr>
          <w:rFonts w:ascii="Times New Roman" w:eastAsia="標楷體" w:hAnsi="Times New Roman" w:cs="Times New Roman" w:hint="eastAsia"/>
        </w:rPr>
        <w:t>00</w:t>
      </w:r>
      <w:r w:rsidR="002C59FF">
        <w:rPr>
          <w:rFonts w:ascii="Times New Roman" w:eastAsia="標楷體" w:hAnsi="Times New Roman" w:cs="Times New Roman" w:hint="eastAsia"/>
        </w:rPr>
        <w:t>、第二名獎金</w:t>
      </w:r>
      <w:r w:rsidR="00C944EC" w:rsidRPr="00823D46">
        <w:rPr>
          <w:rFonts w:ascii="Times New Roman" w:eastAsia="標楷體" w:hAnsi="Times New Roman" w:cs="Times New Roman" w:hint="eastAsia"/>
        </w:rPr>
        <w:t>9</w:t>
      </w:r>
      <w:r w:rsidR="002C59FF" w:rsidRPr="00823D46">
        <w:rPr>
          <w:rFonts w:ascii="Times New Roman" w:eastAsia="標楷體" w:hAnsi="Times New Roman" w:cs="Times New Roman" w:hint="eastAsia"/>
        </w:rPr>
        <w:t>00</w:t>
      </w:r>
      <w:r w:rsidR="002C59FF" w:rsidRPr="00823D46">
        <w:rPr>
          <w:rFonts w:ascii="Times New Roman" w:eastAsia="標楷體" w:hAnsi="Times New Roman" w:cs="Times New Roman" w:hint="eastAsia"/>
        </w:rPr>
        <w:t>、第三名獎金</w:t>
      </w:r>
      <w:r w:rsidR="005B29CC" w:rsidRPr="00823D46">
        <w:rPr>
          <w:rFonts w:ascii="Times New Roman" w:eastAsia="標楷體" w:hAnsi="Times New Roman" w:cs="Times New Roman" w:hint="eastAsia"/>
        </w:rPr>
        <w:t>6</w:t>
      </w:r>
      <w:r w:rsidR="002C59FF" w:rsidRPr="00823D46">
        <w:rPr>
          <w:rFonts w:ascii="Times New Roman" w:eastAsia="標楷體" w:hAnsi="Times New Roman" w:cs="Times New Roman" w:hint="eastAsia"/>
        </w:rPr>
        <w:t>00</w:t>
      </w:r>
      <w:r w:rsidR="002C59FF" w:rsidRPr="00823D46">
        <w:rPr>
          <w:rFonts w:ascii="Times New Roman" w:eastAsia="標楷體" w:hAnsi="Times New Roman" w:cs="Times New Roman" w:hint="eastAsia"/>
        </w:rPr>
        <w:t>、</w:t>
      </w:r>
      <w:r w:rsidR="00C944EC" w:rsidRPr="00823D46">
        <w:rPr>
          <w:rFonts w:ascii="Times New Roman" w:eastAsia="標楷體" w:hAnsi="Times New Roman" w:cs="Times New Roman" w:hint="eastAsia"/>
        </w:rPr>
        <w:t>優勝</w:t>
      </w:r>
      <w:r w:rsidR="002C59FF" w:rsidRPr="00823D46">
        <w:rPr>
          <w:rFonts w:ascii="Times New Roman" w:eastAsia="標楷體" w:hAnsi="Times New Roman" w:cs="Times New Roman" w:hint="eastAsia"/>
        </w:rPr>
        <w:t>12</w:t>
      </w:r>
      <w:r w:rsidR="002C59FF" w:rsidRPr="00823D46">
        <w:rPr>
          <w:rFonts w:ascii="Times New Roman" w:eastAsia="標楷體" w:hAnsi="Times New Roman" w:cs="Times New Roman" w:hint="eastAsia"/>
        </w:rPr>
        <w:t>名獎金各</w:t>
      </w:r>
      <w:r w:rsidR="002C59FF" w:rsidRPr="00823D46">
        <w:rPr>
          <w:rFonts w:ascii="Times New Roman" w:eastAsia="標楷體" w:hAnsi="Times New Roman" w:cs="Times New Roman" w:hint="eastAsia"/>
        </w:rPr>
        <w:t>500</w:t>
      </w:r>
      <w:r w:rsidR="002C59FF" w:rsidRPr="00823D46">
        <w:rPr>
          <w:rFonts w:ascii="Times New Roman" w:eastAsia="標楷體" w:hAnsi="Times New Roman" w:cs="Times New Roman" w:hint="eastAsia"/>
        </w:rPr>
        <w:t>。</w:t>
      </w:r>
    </w:p>
    <w:p w:rsidR="00302D02" w:rsidRPr="00823D46" w:rsidRDefault="00302D02" w:rsidP="009546B6">
      <w:pPr>
        <w:pStyle w:val="Web"/>
        <w:shd w:val="clear" w:color="auto" w:fill="FFFFFF"/>
        <w:spacing w:before="150" w:beforeAutospacing="0" w:after="150" w:afterAutospacing="0"/>
        <w:ind w:left="708" w:hangingChars="295" w:hanging="708"/>
        <w:rPr>
          <w:rFonts w:ascii="Times New Roman" w:eastAsia="標楷體" w:hAnsi="Times New Roman" w:cs="Times New Roman"/>
        </w:rPr>
      </w:pPr>
      <w:r w:rsidRPr="00823D46">
        <w:rPr>
          <w:rFonts w:ascii="Times New Roman" w:eastAsia="標楷體" w:hAnsi="Times New Roman" w:cs="Times New Roman" w:hint="eastAsia"/>
        </w:rPr>
        <w:t xml:space="preserve">      </w:t>
      </w:r>
      <w:r w:rsidR="009546B6" w:rsidRPr="00823D46">
        <w:rPr>
          <w:rFonts w:ascii="Times New Roman" w:eastAsia="標楷體" w:hAnsi="Times New Roman" w:cs="Times New Roman"/>
        </w:rPr>
        <w:t>三</w:t>
      </w:r>
      <w:r w:rsidR="009546B6" w:rsidRPr="00823D46">
        <w:rPr>
          <w:rFonts w:ascii="Times New Roman" w:eastAsia="標楷體" w:hAnsi="Times New Roman" w:cs="Times New Roman" w:hint="eastAsia"/>
        </w:rPr>
        <w:t>-</w:t>
      </w:r>
      <w:r w:rsidR="009546B6" w:rsidRPr="00823D46">
        <w:rPr>
          <w:rFonts w:ascii="Times New Roman" w:eastAsia="標楷體" w:hAnsi="Times New Roman" w:cs="Times New Roman" w:hint="eastAsia"/>
        </w:rPr>
        <w:t>五</w:t>
      </w:r>
      <w:r w:rsidR="009546B6" w:rsidRPr="00823D46">
        <w:rPr>
          <w:rFonts w:ascii="Times New Roman" w:eastAsia="標楷體" w:hAnsi="Times New Roman" w:cs="Times New Roman"/>
        </w:rPr>
        <w:t>年級組</w:t>
      </w:r>
      <w:r w:rsidRPr="00823D46">
        <w:rPr>
          <w:rFonts w:ascii="Times New Roman" w:eastAsia="標楷體" w:hAnsi="Times New Roman" w:cs="Times New Roman" w:hint="eastAsia"/>
        </w:rPr>
        <w:t>:</w:t>
      </w:r>
    </w:p>
    <w:p w:rsidR="00302D02" w:rsidRPr="00823D46" w:rsidRDefault="00302D02" w:rsidP="009546B6">
      <w:pPr>
        <w:pStyle w:val="Web"/>
        <w:shd w:val="clear" w:color="auto" w:fill="FFFFFF"/>
        <w:spacing w:before="150" w:beforeAutospacing="0" w:after="150" w:afterAutospacing="0"/>
        <w:ind w:left="708" w:hangingChars="295" w:hanging="708"/>
        <w:rPr>
          <w:rFonts w:ascii="Times New Roman" w:eastAsia="標楷體" w:hAnsi="Times New Roman" w:cs="Times New Roman"/>
        </w:rPr>
      </w:pPr>
      <w:r w:rsidRPr="00823D46">
        <w:rPr>
          <w:rFonts w:ascii="Times New Roman" w:eastAsia="標楷體" w:hAnsi="Times New Roman" w:cs="Times New Roman" w:hint="eastAsia"/>
        </w:rPr>
        <w:t xml:space="preserve">      </w:t>
      </w:r>
      <w:r w:rsidR="00546590" w:rsidRPr="00823D46">
        <w:rPr>
          <w:rFonts w:ascii="Times New Roman" w:eastAsia="標楷體" w:hAnsi="Times New Roman" w:cs="Times New Roman" w:hint="eastAsia"/>
        </w:rPr>
        <w:t>錄取</w:t>
      </w:r>
      <w:r w:rsidR="00A25F67" w:rsidRPr="00823D46">
        <w:rPr>
          <w:rFonts w:ascii="Times New Roman" w:eastAsia="標楷體" w:hAnsi="Times New Roman" w:cs="Times New Roman" w:hint="eastAsia"/>
        </w:rPr>
        <w:t>視光科</w:t>
      </w:r>
      <w:r w:rsidR="00C944EC" w:rsidRPr="00823D46">
        <w:rPr>
          <w:rFonts w:ascii="Times New Roman" w:eastAsia="標楷體" w:hAnsi="Times New Roman" w:cs="Times New Roman" w:hint="eastAsia"/>
        </w:rPr>
        <w:t>2</w:t>
      </w:r>
      <w:r w:rsidR="00C944EC" w:rsidRPr="00823D46">
        <w:rPr>
          <w:rFonts w:ascii="Times New Roman" w:eastAsia="標楷體" w:hAnsi="Times New Roman" w:cs="Times New Roman" w:hint="eastAsia"/>
        </w:rPr>
        <w:t>名第一名</w:t>
      </w:r>
      <w:r w:rsidR="002C59FF" w:rsidRPr="00823D46">
        <w:rPr>
          <w:rFonts w:ascii="Times New Roman" w:eastAsia="標楷體" w:hAnsi="Times New Roman" w:cs="Times New Roman" w:hint="eastAsia"/>
        </w:rPr>
        <w:t>獎金</w:t>
      </w:r>
      <w:r w:rsidR="002C59FF" w:rsidRPr="00823D46">
        <w:rPr>
          <w:rFonts w:ascii="Times New Roman" w:eastAsia="標楷體" w:hAnsi="Times New Roman" w:cs="Times New Roman" w:hint="eastAsia"/>
        </w:rPr>
        <w:t>1</w:t>
      </w:r>
      <w:r w:rsidR="00D54CD3" w:rsidRPr="00823D46">
        <w:rPr>
          <w:rFonts w:ascii="Times New Roman" w:eastAsia="標楷體" w:hAnsi="Times New Roman" w:cs="Times New Roman" w:hint="eastAsia"/>
        </w:rPr>
        <w:t>0</w:t>
      </w:r>
      <w:r w:rsidR="002C59FF" w:rsidRPr="00823D46">
        <w:rPr>
          <w:rFonts w:ascii="Times New Roman" w:eastAsia="標楷體" w:hAnsi="Times New Roman" w:cs="Times New Roman" w:hint="eastAsia"/>
        </w:rPr>
        <w:t>00</w:t>
      </w:r>
      <w:r w:rsidR="00C944EC" w:rsidRPr="00823D46">
        <w:rPr>
          <w:rFonts w:ascii="Times New Roman" w:eastAsia="標楷體" w:hAnsi="Times New Roman" w:cs="Times New Roman" w:hint="eastAsia"/>
        </w:rPr>
        <w:t>、優勝</w:t>
      </w:r>
      <w:r w:rsidRPr="00823D46">
        <w:rPr>
          <w:rFonts w:ascii="Times New Roman" w:eastAsia="標楷體" w:hAnsi="Times New Roman" w:cs="Times New Roman" w:hint="eastAsia"/>
        </w:rPr>
        <w:t>一名</w:t>
      </w:r>
      <w:r w:rsidR="00C944EC" w:rsidRPr="00823D46">
        <w:rPr>
          <w:rFonts w:ascii="Times New Roman" w:eastAsia="標楷體" w:hAnsi="Times New Roman" w:cs="Times New Roman" w:hint="eastAsia"/>
        </w:rPr>
        <w:t>獎金</w:t>
      </w:r>
      <w:r w:rsidR="00C944EC" w:rsidRPr="00823D46">
        <w:rPr>
          <w:rFonts w:ascii="Times New Roman" w:eastAsia="標楷體" w:hAnsi="Times New Roman" w:cs="Times New Roman" w:hint="eastAsia"/>
        </w:rPr>
        <w:t>500</w:t>
      </w:r>
      <w:r w:rsidRPr="00823D46">
        <w:rPr>
          <w:rFonts w:ascii="Times New Roman" w:eastAsia="標楷體" w:hAnsi="Times New Roman" w:cs="Times New Roman" w:hint="eastAsia"/>
        </w:rPr>
        <w:t>。</w:t>
      </w:r>
    </w:p>
    <w:p w:rsidR="00302D02" w:rsidRPr="00823D46" w:rsidRDefault="00302D02" w:rsidP="009546B6">
      <w:pPr>
        <w:pStyle w:val="Web"/>
        <w:shd w:val="clear" w:color="auto" w:fill="FFFFFF"/>
        <w:spacing w:before="150" w:beforeAutospacing="0" w:after="150" w:afterAutospacing="0"/>
        <w:ind w:left="708" w:hangingChars="295" w:hanging="708"/>
        <w:rPr>
          <w:rFonts w:ascii="Times New Roman" w:eastAsia="標楷體" w:hAnsi="Times New Roman" w:cs="Times New Roman"/>
        </w:rPr>
      </w:pPr>
      <w:r w:rsidRPr="00823D46">
        <w:rPr>
          <w:rFonts w:ascii="Times New Roman" w:eastAsia="標楷體" w:hAnsi="Times New Roman" w:cs="Times New Roman" w:hint="eastAsia"/>
        </w:rPr>
        <w:t xml:space="preserve">      </w:t>
      </w:r>
      <w:r w:rsidR="00C944EC" w:rsidRPr="00823D46">
        <w:rPr>
          <w:rFonts w:ascii="Times New Roman" w:eastAsia="標楷體" w:hAnsi="Times New Roman" w:cs="Times New Roman" w:hint="eastAsia"/>
        </w:rPr>
        <w:t>醫檢科</w:t>
      </w:r>
      <w:r w:rsidR="00C944EC" w:rsidRPr="00823D46">
        <w:rPr>
          <w:rFonts w:ascii="Times New Roman" w:eastAsia="標楷體" w:hAnsi="Times New Roman" w:cs="Times New Roman" w:hint="eastAsia"/>
        </w:rPr>
        <w:t>2</w:t>
      </w:r>
      <w:r w:rsidR="00A25F67" w:rsidRPr="00823D46">
        <w:rPr>
          <w:rFonts w:ascii="Times New Roman" w:eastAsia="標楷體" w:hAnsi="Times New Roman" w:cs="Times New Roman" w:hint="eastAsia"/>
        </w:rPr>
        <w:t>名</w:t>
      </w:r>
      <w:r w:rsidR="00C944EC" w:rsidRPr="00823D46">
        <w:rPr>
          <w:rFonts w:ascii="Times New Roman" w:eastAsia="標楷體" w:hAnsi="Times New Roman" w:cs="Times New Roman" w:hint="eastAsia"/>
        </w:rPr>
        <w:t>第一名獎金</w:t>
      </w:r>
      <w:r w:rsidR="00C944EC" w:rsidRPr="00823D46">
        <w:rPr>
          <w:rFonts w:ascii="Times New Roman" w:eastAsia="標楷體" w:hAnsi="Times New Roman" w:cs="Times New Roman" w:hint="eastAsia"/>
        </w:rPr>
        <w:t>1000</w:t>
      </w:r>
      <w:r w:rsidR="00C944EC" w:rsidRPr="00823D46">
        <w:rPr>
          <w:rFonts w:ascii="Times New Roman" w:eastAsia="標楷體" w:hAnsi="Times New Roman" w:cs="Times New Roman" w:hint="eastAsia"/>
        </w:rPr>
        <w:t>、優勝</w:t>
      </w:r>
      <w:r w:rsidRPr="00823D46">
        <w:rPr>
          <w:rFonts w:ascii="Times New Roman" w:eastAsia="標楷體" w:hAnsi="Times New Roman" w:cs="Times New Roman" w:hint="eastAsia"/>
        </w:rPr>
        <w:t>一名</w:t>
      </w:r>
      <w:r w:rsidR="00C944EC" w:rsidRPr="00823D46">
        <w:rPr>
          <w:rFonts w:ascii="Times New Roman" w:eastAsia="標楷體" w:hAnsi="Times New Roman" w:cs="Times New Roman" w:hint="eastAsia"/>
        </w:rPr>
        <w:t>獎金</w:t>
      </w:r>
      <w:r w:rsidR="00C944EC" w:rsidRPr="00823D46">
        <w:rPr>
          <w:rFonts w:ascii="Times New Roman" w:eastAsia="標楷體" w:hAnsi="Times New Roman" w:cs="Times New Roman" w:hint="eastAsia"/>
        </w:rPr>
        <w:t>500</w:t>
      </w:r>
      <w:r w:rsidRPr="00823D46">
        <w:rPr>
          <w:rFonts w:ascii="Times New Roman" w:eastAsia="標楷體" w:hAnsi="Times New Roman" w:cs="Times New Roman" w:hint="eastAsia"/>
        </w:rPr>
        <w:t>。</w:t>
      </w:r>
    </w:p>
    <w:p w:rsidR="00302D02" w:rsidRPr="00823D46" w:rsidRDefault="00302D02" w:rsidP="009546B6">
      <w:pPr>
        <w:pStyle w:val="Web"/>
        <w:shd w:val="clear" w:color="auto" w:fill="FFFFFF"/>
        <w:spacing w:before="150" w:beforeAutospacing="0" w:after="150" w:afterAutospacing="0"/>
        <w:ind w:left="708" w:hangingChars="295" w:hanging="708"/>
        <w:rPr>
          <w:rFonts w:ascii="Times New Roman" w:eastAsia="標楷體" w:hAnsi="Times New Roman" w:cs="Times New Roman"/>
        </w:rPr>
      </w:pPr>
      <w:r w:rsidRPr="00823D46">
        <w:rPr>
          <w:rFonts w:ascii="Times New Roman" w:eastAsia="標楷體" w:hAnsi="Times New Roman" w:cs="Times New Roman" w:hint="eastAsia"/>
        </w:rPr>
        <w:t xml:space="preserve">      </w:t>
      </w:r>
      <w:r w:rsidR="00A25F67" w:rsidRPr="00823D46">
        <w:rPr>
          <w:rFonts w:ascii="Times New Roman" w:eastAsia="標楷體" w:hAnsi="Times New Roman" w:cs="Times New Roman" w:hint="eastAsia"/>
        </w:rPr>
        <w:t>復健科</w:t>
      </w:r>
      <w:r w:rsidR="00C944EC" w:rsidRPr="00823D46">
        <w:rPr>
          <w:rFonts w:ascii="Times New Roman" w:eastAsia="標楷體" w:hAnsi="Times New Roman" w:cs="Times New Roman" w:hint="eastAsia"/>
        </w:rPr>
        <w:t>3</w:t>
      </w:r>
      <w:r w:rsidR="00A25F67" w:rsidRPr="00823D46">
        <w:rPr>
          <w:rFonts w:ascii="Times New Roman" w:eastAsia="標楷體" w:hAnsi="Times New Roman" w:cs="Times New Roman" w:hint="eastAsia"/>
        </w:rPr>
        <w:t>名</w:t>
      </w:r>
      <w:r w:rsidR="002C59FF" w:rsidRPr="00823D46">
        <w:rPr>
          <w:rFonts w:ascii="Times New Roman" w:eastAsia="標楷體" w:hAnsi="Times New Roman" w:cs="Times New Roman" w:hint="eastAsia"/>
        </w:rPr>
        <w:t>，第一名獎金</w:t>
      </w:r>
      <w:r w:rsidR="002C59FF" w:rsidRPr="00823D46">
        <w:rPr>
          <w:rFonts w:ascii="Times New Roman" w:eastAsia="標楷體" w:hAnsi="Times New Roman" w:cs="Times New Roman" w:hint="eastAsia"/>
        </w:rPr>
        <w:t>1</w:t>
      </w:r>
      <w:r w:rsidR="00D54CD3" w:rsidRPr="00823D46">
        <w:rPr>
          <w:rFonts w:ascii="Times New Roman" w:eastAsia="標楷體" w:hAnsi="Times New Roman" w:cs="Times New Roman" w:hint="eastAsia"/>
        </w:rPr>
        <w:t>0</w:t>
      </w:r>
      <w:r w:rsidR="002C59FF" w:rsidRPr="00823D46">
        <w:rPr>
          <w:rFonts w:ascii="Times New Roman" w:eastAsia="標楷體" w:hAnsi="Times New Roman" w:cs="Times New Roman" w:hint="eastAsia"/>
        </w:rPr>
        <w:t>00</w:t>
      </w:r>
      <w:r w:rsidR="002C59FF" w:rsidRPr="00823D46">
        <w:rPr>
          <w:rFonts w:ascii="Times New Roman" w:eastAsia="標楷體" w:hAnsi="Times New Roman" w:cs="Times New Roman" w:hint="eastAsia"/>
        </w:rPr>
        <w:t>、第二名獎金</w:t>
      </w:r>
      <w:r w:rsidRPr="00823D46">
        <w:rPr>
          <w:rFonts w:ascii="Times New Roman" w:eastAsia="標楷體" w:hAnsi="Times New Roman" w:cs="Times New Roman" w:hint="eastAsia"/>
        </w:rPr>
        <w:t>900</w:t>
      </w:r>
      <w:r w:rsidR="002C59FF" w:rsidRPr="00823D46">
        <w:rPr>
          <w:rFonts w:ascii="Times New Roman" w:eastAsia="標楷體" w:hAnsi="Times New Roman" w:cs="Times New Roman" w:hint="eastAsia"/>
        </w:rPr>
        <w:t>、第三名獎金</w:t>
      </w:r>
      <w:r w:rsidR="00D54CD3" w:rsidRPr="00823D46">
        <w:rPr>
          <w:rFonts w:ascii="Times New Roman" w:eastAsia="標楷體" w:hAnsi="Times New Roman" w:cs="Times New Roman" w:hint="eastAsia"/>
        </w:rPr>
        <w:t>6</w:t>
      </w:r>
      <w:r w:rsidR="002C59FF" w:rsidRPr="00823D46">
        <w:rPr>
          <w:rFonts w:ascii="Times New Roman" w:eastAsia="標楷體" w:hAnsi="Times New Roman" w:cs="Times New Roman" w:hint="eastAsia"/>
        </w:rPr>
        <w:t>00</w:t>
      </w:r>
      <w:r w:rsidRPr="00823D46">
        <w:rPr>
          <w:rFonts w:ascii="Times New Roman" w:eastAsia="標楷體" w:hAnsi="Times New Roman" w:cs="Times New Roman" w:hint="eastAsia"/>
        </w:rPr>
        <w:t>。</w:t>
      </w:r>
    </w:p>
    <w:p w:rsidR="00302D02" w:rsidRDefault="00302D02" w:rsidP="009546B6">
      <w:pPr>
        <w:pStyle w:val="Web"/>
        <w:shd w:val="clear" w:color="auto" w:fill="FFFFFF"/>
        <w:spacing w:before="150" w:beforeAutospacing="0" w:after="150" w:afterAutospacing="0"/>
        <w:ind w:left="708" w:hangingChars="295" w:hanging="708"/>
        <w:rPr>
          <w:rFonts w:ascii="Times New Roman" w:eastAsia="標楷體" w:hAnsi="Times New Roman" w:cs="Times New Roman"/>
        </w:rPr>
      </w:pPr>
      <w:r w:rsidRPr="00823D46">
        <w:rPr>
          <w:rFonts w:ascii="Times New Roman" w:eastAsia="標楷體" w:hAnsi="Times New Roman" w:cs="Times New Roman" w:hint="eastAsia"/>
        </w:rPr>
        <w:t xml:space="preserve">      </w:t>
      </w:r>
      <w:r w:rsidR="00A25F67" w:rsidRPr="00823D46">
        <w:rPr>
          <w:rFonts w:ascii="Times New Roman" w:eastAsia="標楷體" w:hAnsi="Times New Roman" w:cs="Times New Roman" w:hint="eastAsia"/>
        </w:rPr>
        <w:t>護理科</w:t>
      </w:r>
      <w:r w:rsidRPr="00823D46">
        <w:rPr>
          <w:rFonts w:ascii="Times New Roman" w:eastAsia="標楷體" w:hAnsi="Times New Roman" w:cs="Times New Roman" w:hint="eastAsia"/>
        </w:rPr>
        <w:t>6</w:t>
      </w:r>
      <w:r w:rsidR="00A25F67" w:rsidRPr="00823D46">
        <w:rPr>
          <w:rFonts w:ascii="Times New Roman" w:eastAsia="標楷體" w:hAnsi="Times New Roman" w:cs="Times New Roman" w:hint="eastAsia"/>
        </w:rPr>
        <w:t>名，</w:t>
      </w:r>
      <w:r w:rsidR="009C7DA4" w:rsidRPr="00823D46">
        <w:rPr>
          <w:rFonts w:ascii="Times New Roman" w:eastAsia="標楷體" w:hAnsi="Times New Roman" w:cs="Times New Roman" w:hint="eastAsia"/>
        </w:rPr>
        <w:t>第一名獎金</w:t>
      </w:r>
      <w:r w:rsidR="00D54CD3" w:rsidRPr="00823D46">
        <w:rPr>
          <w:rFonts w:ascii="Times New Roman" w:eastAsia="標楷體" w:hAnsi="Times New Roman" w:cs="Times New Roman" w:hint="eastAsia"/>
        </w:rPr>
        <w:t>10</w:t>
      </w:r>
      <w:r w:rsidR="009C7DA4" w:rsidRPr="00823D46">
        <w:rPr>
          <w:rFonts w:ascii="Times New Roman" w:eastAsia="標楷體" w:hAnsi="Times New Roman" w:cs="Times New Roman" w:hint="eastAsia"/>
        </w:rPr>
        <w:t>00</w:t>
      </w:r>
      <w:r w:rsidR="009C7DA4" w:rsidRPr="00823D46">
        <w:rPr>
          <w:rFonts w:ascii="Times New Roman" w:eastAsia="標楷體" w:hAnsi="Times New Roman" w:cs="Times New Roman" w:hint="eastAsia"/>
        </w:rPr>
        <w:t>、第二名獎金</w:t>
      </w:r>
      <w:r w:rsidRPr="00823D46">
        <w:rPr>
          <w:rFonts w:ascii="Times New Roman" w:eastAsia="標楷體" w:hAnsi="Times New Roman" w:cs="Times New Roman" w:hint="eastAsia"/>
        </w:rPr>
        <w:t>900</w:t>
      </w:r>
      <w:r w:rsidR="009C7DA4" w:rsidRPr="00823D46">
        <w:rPr>
          <w:rFonts w:ascii="Times New Roman" w:eastAsia="標楷體" w:hAnsi="Times New Roman" w:cs="Times New Roman" w:hint="eastAsia"/>
        </w:rPr>
        <w:t>、第三</w:t>
      </w:r>
      <w:r w:rsidR="009C7DA4">
        <w:rPr>
          <w:rFonts w:ascii="Times New Roman" w:eastAsia="標楷體" w:hAnsi="Times New Roman" w:cs="Times New Roman" w:hint="eastAsia"/>
        </w:rPr>
        <w:t>名獎金</w:t>
      </w:r>
      <w:r w:rsidR="00D54CD3">
        <w:rPr>
          <w:rFonts w:ascii="Times New Roman" w:eastAsia="標楷體" w:hAnsi="Times New Roman" w:cs="Times New Roman" w:hint="eastAsia"/>
        </w:rPr>
        <w:t>6</w:t>
      </w:r>
      <w:r w:rsidR="009C7DA4">
        <w:rPr>
          <w:rFonts w:ascii="Times New Roman" w:eastAsia="標楷體" w:hAnsi="Times New Roman" w:cs="Times New Roman" w:hint="eastAsia"/>
        </w:rPr>
        <w:t>00</w:t>
      </w:r>
      <w:r w:rsidR="00C944EC">
        <w:rPr>
          <w:rFonts w:ascii="Times New Roman" w:eastAsia="標楷體" w:hAnsi="Times New Roman" w:cs="Times New Roman" w:hint="eastAsia"/>
        </w:rPr>
        <w:t>，優勝</w:t>
      </w:r>
      <w:r w:rsidR="00C944EC">
        <w:rPr>
          <w:rFonts w:ascii="Times New Roman" w:eastAsia="標楷體" w:hAnsi="Times New Roman" w:cs="Times New Roman" w:hint="eastAsia"/>
        </w:rPr>
        <w:t>3</w:t>
      </w:r>
      <w:r w:rsidR="00C944EC">
        <w:rPr>
          <w:rFonts w:ascii="Times New Roman" w:eastAsia="標楷體" w:hAnsi="Times New Roman" w:cs="Times New Roman" w:hint="eastAsia"/>
        </w:rPr>
        <w:t>名獎金各</w:t>
      </w:r>
      <w:r w:rsidR="00C944EC">
        <w:rPr>
          <w:rFonts w:ascii="Times New Roman" w:eastAsia="標楷體" w:hAnsi="Times New Roman" w:cs="Times New Roman" w:hint="eastAsia"/>
        </w:rPr>
        <w:t>500</w:t>
      </w:r>
      <w:r w:rsidR="003707D3" w:rsidRPr="00F2503C">
        <w:rPr>
          <w:rFonts w:ascii="Times New Roman" w:eastAsia="標楷體" w:hAnsi="Times New Roman" w:cs="Times New Roman"/>
        </w:rPr>
        <w:t>。</w:t>
      </w:r>
      <w:r w:rsidR="003707D3" w:rsidRPr="00F2503C">
        <w:rPr>
          <w:rFonts w:ascii="Times New Roman" w:eastAsia="標楷體" w:hAnsi="Times New Roman" w:cs="Times New Roman"/>
        </w:rPr>
        <w:t>          </w:t>
      </w:r>
      <w:r w:rsidR="003707D3" w:rsidRPr="00F2503C">
        <w:rPr>
          <w:rFonts w:ascii="Times New Roman" w:eastAsia="標楷體" w:hAnsi="Times New Roman" w:cs="Times New Roman"/>
        </w:rPr>
        <w:br/>
      </w:r>
    </w:p>
    <w:p w:rsidR="003707D3" w:rsidRPr="003707D3" w:rsidRDefault="003707D3" w:rsidP="009546B6">
      <w:pPr>
        <w:pStyle w:val="Web"/>
        <w:shd w:val="clear" w:color="auto" w:fill="FFFFFF"/>
        <w:spacing w:before="150" w:beforeAutospacing="0" w:after="150" w:afterAutospacing="0"/>
        <w:ind w:left="708" w:hangingChars="295" w:hanging="708"/>
        <w:rPr>
          <w:rFonts w:ascii="Times New Roman" w:eastAsia="標楷體" w:hAnsi="Times New Roman" w:cs="Times New Roman"/>
          <w:sz w:val="28"/>
          <w:szCs w:val="28"/>
        </w:rPr>
      </w:pPr>
      <w:r w:rsidRPr="00F2503C">
        <w:rPr>
          <w:rFonts w:ascii="Times New Roman" w:eastAsia="標楷體" w:hAnsi="Times New Roman" w:cs="Times New Roman"/>
        </w:rPr>
        <w:t>四、本要點如有未盡事宜，得修訂補充。</w:t>
      </w:r>
    </w:p>
    <w:sectPr w:rsidR="003707D3" w:rsidRPr="003707D3" w:rsidSect="00302D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3C2"/>
    <w:multiLevelType w:val="hybridMultilevel"/>
    <w:tmpl w:val="E3E21572"/>
    <w:lvl w:ilvl="0" w:tplc="82465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FC4843"/>
    <w:multiLevelType w:val="hybridMultilevel"/>
    <w:tmpl w:val="B32E6E78"/>
    <w:lvl w:ilvl="0" w:tplc="EF727E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798120F7"/>
    <w:multiLevelType w:val="hybridMultilevel"/>
    <w:tmpl w:val="52F29DD4"/>
    <w:lvl w:ilvl="0" w:tplc="DAEC145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AB"/>
    <w:rsid w:val="002C59FF"/>
    <w:rsid w:val="00302D02"/>
    <w:rsid w:val="003449CF"/>
    <w:rsid w:val="003707D3"/>
    <w:rsid w:val="00461549"/>
    <w:rsid w:val="00496CAB"/>
    <w:rsid w:val="00546590"/>
    <w:rsid w:val="005B29CC"/>
    <w:rsid w:val="006479E9"/>
    <w:rsid w:val="00723EA1"/>
    <w:rsid w:val="008179C0"/>
    <w:rsid w:val="00823D46"/>
    <w:rsid w:val="009546B6"/>
    <w:rsid w:val="009C7DA4"/>
    <w:rsid w:val="00A21C0A"/>
    <w:rsid w:val="00A25F67"/>
    <w:rsid w:val="00C60F6C"/>
    <w:rsid w:val="00C944EC"/>
    <w:rsid w:val="00D54CD3"/>
    <w:rsid w:val="00E1716A"/>
    <w:rsid w:val="00F2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479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6479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07D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479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6479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07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c.jente.edu.tw/Test/Show_v13.aspx?eid=0&amp;am=voc&amp;rm=self&amp;tt=%E5%AD%97%E5%BD%992000&amp;rd=&amp;ReturnUrl=~/Resource/Class_List.aspx?pa=0&amp;rcid=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2016-10-26T08:17:00Z</cp:lastPrinted>
  <dcterms:created xsi:type="dcterms:W3CDTF">2016-11-29T02:50:00Z</dcterms:created>
  <dcterms:modified xsi:type="dcterms:W3CDTF">2016-11-29T02:50:00Z</dcterms:modified>
</cp:coreProperties>
</file>